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87" w:rsidRPr="00987687" w:rsidRDefault="00987687" w:rsidP="009876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7687">
        <w:rPr>
          <w:rFonts w:ascii="Times New Roman" w:eastAsia="Times New Roman" w:hAnsi="Times New Roman" w:cs="Times New Roman"/>
          <w:b/>
          <w:bCs/>
          <w:sz w:val="27"/>
          <w:szCs w:val="27"/>
        </w:rPr>
        <w:t>KONTES QQLIGASEO.COM TERBESAR SEASIA 2018</w:t>
      </w:r>
    </w:p>
    <w:p w:rsidR="00987687" w:rsidRPr="00987687" w:rsidRDefault="00987687" w:rsidP="00987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4210050</wp:posOffset>
            </wp:positionH>
            <wp:positionV relativeFrom="margin">
              <wp:posOffset>695325</wp:posOffset>
            </wp:positionV>
            <wp:extent cx="1800225" cy="1333500"/>
            <wp:effectExtent l="19050" t="0" r="9525" b="0"/>
            <wp:wrapSquare wrapText="bothSides"/>
            <wp:docPr id="1" name="Picture 1" descr="C:\Program Files (x86)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judi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SEO agar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pencari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kami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agen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taruhan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judi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bola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bandar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judi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bola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terpercaya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Indonesia</w:t>
      </w:r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mencari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ahli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dan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pakar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seo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terbaik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untuk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bekerjasama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dengan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kami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membutikan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bahwasanya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patut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berkerjasama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pemenang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juara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pertama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kedua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maupun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ketiga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QQLIGASEO.COM. </w:t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hadiah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Juta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rupiah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pemenang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senilai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50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Juta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rupiah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kesempatan</w:t>
      </w:r>
      <w:proofErr w:type="spellEnd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i/>
          <w:iCs/>
          <w:sz w:val="24"/>
          <w:szCs w:val="24"/>
        </w:rPr>
        <w:t>bekerjasama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687" w:rsidRPr="00987687" w:rsidRDefault="00987687" w:rsidP="00987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ragu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bergabung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QQLIGASEO.COM,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GRATIS</w:t>
      </w:r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Mari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daftarkan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menuliskan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hyperlink r:id="rId5" w:history="1">
        <w:r w:rsidRPr="0098768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QQLIGA.COM SITUS BANDAR TARUHAN AGEN JUDI BOLA TERBESAR INDONESIA</w:t>
        </w:r>
      </w:hyperlink>
      <w:r w:rsidRPr="00987687">
        <w:rPr>
          <w:rFonts w:ascii="Times New Roman" w:eastAsia="Times New Roman" w:hAnsi="Times New Roman" w:cs="Times New Roman"/>
          <w:sz w:val="24"/>
          <w:szCs w:val="24"/>
        </w:rPr>
        <w:t>”.</w:t>
      </w:r>
      <w:proofErr w:type="gramEnd"/>
    </w:p>
    <w:p w:rsidR="00987687" w:rsidRPr="00987687" w:rsidRDefault="00987687" w:rsidP="00987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QQLIGASEO.COM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hanya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berlangsung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waktu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seo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kami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perpanjang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keyword yang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ditargetkan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peringkat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</w:t>
      </w:r>
      <w:proofErr w:type="gram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(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bertahan</w:t>
      </w:r>
      <w:proofErr w:type="spellEnd"/>
      <w:proofErr w:type="gram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1minggu )</w:t>
      </w:r>
      <w:r w:rsidRPr="00987687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diumumkan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Juri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QQLIGASEO.COM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google.co.id,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pemenang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768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peraturan</w:t>
      </w:r>
      <w:proofErr w:type="spellEnd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b/>
          <w:bCs/>
          <w:sz w:val="24"/>
          <w:szCs w:val="24"/>
        </w:rPr>
        <w:t>kontes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7687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9876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4348F" w:rsidRDefault="0024348F"/>
    <w:sectPr w:rsidR="0024348F" w:rsidSect="0024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687"/>
    <w:rsid w:val="00011846"/>
    <w:rsid w:val="001B21A4"/>
    <w:rsid w:val="0024348F"/>
    <w:rsid w:val="006F663C"/>
    <w:rsid w:val="0098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8F"/>
  </w:style>
  <w:style w:type="paragraph" w:styleId="Heading3">
    <w:name w:val="heading 3"/>
    <w:basedOn w:val="Normal"/>
    <w:link w:val="Heading3Char"/>
    <w:uiPriority w:val="9"/>
    <w:qFormat/>
    <w:rsid w:val="00987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76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7687"/>
    <w:rPr>
      <w:i/>
      <w:iCs/>
    </w:rPr>
  </w:style>
  <w:style w:type="character" w:styleId="Strong">
    <w:name w:val="Strong"/>
    <w:basedOn w:val="DefaultParagraphFont"/>
    <w:uiPriority w:val="22"/>
    <w:qFormat/>
    <w:rsid w:val="00987687"/>
    <w:rPr>
      <w:b/>
      <w:bCs/>
    </w:rPr>
  </w:style>
  <w:style w:type="character" w:styleId="Hyperlink">
    <w:name w:val="Hyperlink"/>
    <w:basedOn w:val="DefaultParagraphFont"/>
    <w:uiPriority w:val="99"/>
    <w:unhideWhenUsed/>
    <w:rsid w:val="009876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kerdominos.online/qqliga-com-situs-bandar-taruhan-agen-judi-bola-terbesar-indonesia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2018-08-01T11:25:00Z</dcterms:created>
  <dcterms:modified xsi:type="dcterms:W3CDTF">2018-08-01T11:28:00Z</dcterms:modified>
</cp:coreProperties>
</file>